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271B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B746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03F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746E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C03F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746E" w:rsidRDefault="00EB2879" w:rsidP="000B74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746E" w:rsidRPr="000B746E">
        <w:rPr>
          <w:rFonts w:ascii="Times New Roman" w:hAnsi="Times New Roman" w:cs="Times New Roman"/>
          <w:sz w:val="28"/>
          <w:szCs w:val="26"/>
          <w:lang w:val="uk-UA"/>
        </w:rPr>
        <w:t xml:space="preserve">затвердження Порядку </w:t>
      </w:r>
      <w:r w:rsidR="000B746E" w:rsidRPr="000B746E">
        <w:rPr>
          <w:rFonts w:ascii="Times New Roman" w:hAnsi="Times New Roman" w:cs="Times New Roman"/>
          <w:sz w:val="28"/>
          <w:szCs w:val="28"/>
          <w:lang w:val="uk-UA"/>
        </w:rPr>
        <w:t xml:space="preserve">опитування </w:t>
      </w:r>
    </w:p>
    <w:p w:rsidR="000B746E" w:rsidRDefault="000B746E" w:rsidP="000B74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6E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щодо якості освіти та освітнього </w:t>
      </w:r>
    </w:p>
    <w:p w:rsidR="004A3741" w:rsidRPr="000B746E" w:rsidRDefault="000B746E" w:rsidP="000B74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6E">
        <w:rPr>
          <w:rFonts w:ascii="Times New Roman" w:hAnsi="Times New Roman" w:cs="Times New Roman"/>
          <w:sz w:val="28"/>
          <w:szCs w:val="28"/>
          <w:lang w:val="uk-UA"/>
        </w:rPr>
        <w:t>процесу у Херсонському державному університеті</w:t>
      </w:r>
    </w:p>
    <w:p w:rsidR="00F955F5" w:rsidRPr="000B746E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0B746E" w:rsidRDefault="006D4106" w:rsidP="000B74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6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D271B5" w:rsidRPr="000B746E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 w:rsidR="00C03FE4" w:rsidRPr="000B746E">
        <w:rPr>
          <w:rFonts w:ascii="Times New Roman" w:hAnsi="Times New Roman" w:cs="Times New Roman"/>
          <w:sz w:val="28"/>
          <w:szCs w:val="28"/>
          <w:lang w:val="uk-UA"/>
        </w:rPr>
        <w:t>відділу забезпечення якості освіти</w:t>
      </w:r>
      <w:r w:rsidR="005F551D" w:rsidRPr="000B746E">
        <w:rPr>
          <w:rFonts w:ascii="Times New Roman" w:hAnsi="Times New Roman" w:cs="Times New Roman"/>
          <w:sz w:val="28"/>
          <w:lang w:val="uk-UA"/>
        </w:rPr>
        <w:t xml:space="preserve"> </w:t>
      </w:r>
      <w:r w:rsidR="00C03FE4" w:rsidRPr="000B746E">
        <w:rPr>
          <w:rFonts w:ascii="Times New Roman" w:hAnsi="Times New Roman" w:cs="Times New Roman"/>
          <w:sz w:val="28"/>
          <w:lang w:val="uk-UA"/>
        </w:rPr>
        <w:t xml:space="preserve">Кобця В.М. </w:t>
      </w:r>
      <w:r w:rsidR="00C03FE4" w:rsidRPr="000B746E">
        <w:rPr>
          <w:rFonts w:ascii="Times New Roman" w:hAnsi="Times New Roman" w:cs="Times New Roman"/>
          <w:sz w:val="28"/>
          <w:szCs w:val="28"/>
          <w:lang w:val="uk-UA"/>
        </w:rPr>
        <w:t>про те</w:t>
      </w:r>
      <w:r w:rsidR="00C03FE4" w:rsidRPr="000B74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</w:t>
      </w:r>
      <w:r w:rsidR="000B746E" w:rsidRPr="000B746E">
        <w:rPr>
          <w:rFonts w:ascii="Times New Roman" w:hAnsi="Times New Roman" w:cs="Times New Roman"/>
          <w:sz w:val="28"/>
          <w:szCs w:val="26"/>
          <w:lang w:val="uk-UA"/>
        </w:rPr>
        <w:t xml:space="preserve">Порядок </w:t>
      </w:r>
      <w:r w:rsidR="000B746E" w:rsidRPr="000B746E">
        <w:rPr>
          <w:rFonts w:ascii="Times New Roman" w:hAnsi="Times New Roman" w:cs="Times New Roman"/>
          <w:sz w:val="28"/>
          <w:szCs w:val="28"/>
          <w:lang w:val="uk-UA"/>
        </w:rPr>
        <w:t>опитування здобувачів щодо якості освіти та освітнього процесу у Херсонському державному університеті розроблено з метою визначення думки репрезентативної сукупності здобувачів щодо якості освіти та освітнього процесу в Університеті, встановлення зворотного зв’язку між учасниками освітнього процесу з метою його безперервного удосконалення. Зауважив, що даний документ пройшов юридичну експертизу</w:t>
      </w:r>
      <w:r w:rsidR="00DF1656" w:rsidRPr="000B746E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</w:p>
    <w:p w:rsidR="000B4C6B" w:rsidRPr="000B746E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46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A2322E" w:rsidRPr="000B746E" w:rsidRDefault="000B746E" w:rsidP="000B746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0B746E">
        <w:rPr>
          <w:rFonts w:ascii="Times New Roman" w:hAnsi="Times New Roman" w:cs="Times New Roman"/>
          <w:sz w:val="28"/>
          <w:szCs w:val="26"/>
          <w:lang w:val="uk-UA"/>
        </w:rPr>
        <w:t xml:space="preserve">Затвердити Порядок </w:t>
      </w:r>
      <w:r w:rsidRPr="000B746E">
        <w:rPr>
          <w:rFonts w:ascii="Times New Roman" w:hAnsi="Times New Roman" w:cs="Times New Roman"/>
          <w:sz w:val="28"/>
          <w:szCs w:val="28"/>
          <w:lang w:val="uk-UA"/>
        </w:rPr>
        <w:t>опитування здобувачів щодо якості освіти та освітнього процесу у Херсонському державному університеті</w:t>
      </w:r>
      <w:r w:rsidR="00D271B5" w:rsidRPr="000B74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74A5" w:rsidRDefault="009874A5" w:rsidP="000B7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746E" w:rsidRDefault="000B746E" w:rsidP="000B7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B4C6B" w:rsidRPr="00EE3CAF" w:rsidRDefault="004A3741" w:rsidP="000B7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0B7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0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22"/>
  </w:num>
  <w:num w:numId="6">
    <w:abstractNumId w:val="13"/>
  </w:num>
  <w:num w:numId="7">
    <w:abstractNumId w:val="14"/>
  </w:num>
  <w:num w:numId="8">
    <w:abstractNumId w:val="5"/>
  </w:num>
  <w:num w:numId="9">
    <w:abstractNumId w:val="1"/>
  </w:num>
  <w:num w:numId="10">
    <w:abstractNumId w:val="6"/>
  </w:num>
  <w:num w:numId="11">
    <w:abstractNumId w:val="20"/>
  </w:num>
  <w:num w:numId="12">
    <w:abstractNumId w:val="19"/>
  </w:num>
  <w:num w:numId="13">
    <w:abstractNumId w:val="0"/>
  </w:num>
  <w:num w:numId="14">
    <w:abstractNumId w:val="18"/>
  </w:num>
  <w:num w:numId="15">
    <w:abstractNumId w:val="7"/>
  </w:num>
  <w:num w:numId="16">
    <w:abstractNumId w:val="3"/>
  </w:num>
  <w:num w:numId="17">
    <w:abstractNumId w:val="11"/>
  </w:num>
  <w:num w:numId="18">
    <w:abstractNumId w:val="15"/>
  </w:num>
  <w:num w:numId="19">
    <w:abstractNumId w:val="12"/>
  </w:num>
  <w:num w:numId="20">
    <w:abstractNumId w:val="16"/>
  </w:num>
  <w:num w:numId="21">
    <w:abstractNumId w:val="17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B746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5F551D"/>
    <w:rsid w:val="006248D2"/>
    <w:rsid w:val="00640CC3"/>
    <w:rsid w:val="006D4106"/>
    <w:rsid w:val="00734DB7"/>
    <w:rsid w:val="007F0703"/>
    <w:rsid w:val="00855C60"/>
    <w:rsid w:val="009874A5"/>
    <w:rsid w:val="00A2322E"/>
    <w:rsid w:val="00A43BA8"/>
    <w:rsid w:val="00A44665"/>
    <w:rsid w:val="00A61FDA"/>
    <w:rsid w:val="00AC5455"/>
    <w:rsid w:val="00B226C3"/>
    <w:rsid w:val="00B82265"/>
    <w:rsid w:val="00BE0110"/>
    <w:rsid w:val="00C03FE4"/>
    <w:rsid w:val="00C51474"/>
    <w:rsid w:val="00C524CF"/>
    <w:rsid w:val="00CA7814"/>
    <w:rsid w:val="00CE5ADE"/>
    <w:rsid w:val="00D271B5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14C2C"/>
  <w15:docId w15:val="{A4430836-A32E-40AF-9B1C-3D603967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37</cp:revision>
  <cp:lastPrinted>2018-09-18T08:14:00Z</cp:lastPrinted>
  <dcterms:created xsi:type="dcterms:W3CDTF">2018-09-18T11:47:00Z</dcterms:created>
  <dcterms:modified xsi:type="dcterms:W3CDTF">2020-01-13T12:38:00Z</dcterms:modified>
</cp:coreProperties>
</file>